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C8" w:rsidRDefault="00401CC8" w:rsidP="00401CC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40"/>
          <w:szCs w:val="40"/>
          <w:rtl/>
        </w:rPr>
      </w:pPr>
      <w:bookmarkStart w:id="0" w:name="_GoBack"/>
      <w:r w:rsidRPr="00401CC8">
        <w:rPr>
          <w:rFonts w:ascii="B Nazanin" w:cs="B Nazanin" w:hint="cs"/>
          <w:b/>
          <w:bCs/>
          <w:sz w:val="40"/>
          <w:szCs w:val="40"/>
          <w:rtl/>
        </w:rPr>
        <w:t xml:space="preserve">عنوان </w:t>
      </w:r>
      <w:r w:rsidRPr="00401CC8">
        <w:rPr>
          <w:rFonts w:ascii="B Nazanin" w:cs="B Nazanin"/>
          <w:b/>
          <w:bCs/>
          <w:sz w:val="40"/>
          <w:szCs w:val="40"/>
        </w:rPr>
        <w:t>: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 xml:space="preserve"> تشریح</w:t>
      </w:r>
      <w:r w:rsidRPr="00401CC8">
        <w:rPr>
          <w:rFonts w:ascii="B Nazanin" w:cs="B Nazanin"/>
          <w:b/>
          <w:bCs/>
          <w:sz w:val="40"/>
          <w:szCs w:val="40"/>
        </w:rPr>
        <w:t xml:space="preserve"> 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>مغز</w:t>
      </w:r>
      <w:r w:rsidRPr="00401CC8">
        <w:rPr>
          <w:rFonts w:ascii="B Nazanin" w:cs="B Nazanin"/>
          <w:b/>
          <w:bCs/>
          <w:sz w:val="40"/>
          <w:szCs w:val="40"/>
        </w:rPr>
        <w:t xml:space="preserve"> 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>گوساله</w:t>
      </w:r>
      <w:r w:rsidRPr="00401CC8">
        <w:rPr>
          <w:rFonts w:ascii="B Nazanin" w:cs="B Nazanin"/>
          <w:b/>
          <w:bCs/>
          <w:sz w:val="40"/>
          <w:szCs w:val="40"/>
        </w:rPr>
        <w:t xml:space="preserve"> </w:t>
      </w:r>
      <w:r>
        <w:rPr>
          <w:rFonts w:ascii="B Nazanin" w:cs="B Nazanin" w:hint="cs"/>
          <w:b/>
          <w:bCs/>
          <w:sz w:val="40"/>
          <w:szCs w:val="40"/>
          <w:rtl/>
        </w:rPr>
        <w:t xml:space="preserve">  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 xml:space="preserve">      سوم</w:t>
      </w:r>
      <w:r w:rsidRPr="00401CC8">
        <w:rPr>
          <w:rFonts w:ascii="B Nazanin" w:cs="B Nazanin"/>
          <w:b/>
          <w:bCs/>
          <w:sz w:val="40"/>
          <w:szCs w:val="40"/>
        </w:rPr>
        <w:t xml:space="preserve"> 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>تجربی</w:t>
      </w:r>
      <w:r w:rsidRPr="00401CC8">
        <w:rPr>
          <w:rFonts w:ascii="B Nazanin" w:cs="B Nazanin"/>
          <w:b/>
          <w:bCs/>
          <w:sz w:val="40"/>
          <w:szCs w:val="40"/>
        </w:rPr>
        <w:t xml:space="preserve"> </w:t>
      </w:r>
      <w:r>
        <w:rPr>
          <w:rFonts w:ascii="B Nazanin" w:cs="B Nazanin" w:hint="cs"/>
          <w:b/>
          <w:bCs/>
          <w:sz w:val="40"/>
          <w:szCs w:val="40"/>
          <w:rtl/>
        </w:rPr>
        <w:t xml:space="preserve">        </w:t>
      </w:r>
      <w:r w:rsidRPr="00401CC8">
        <w:rPr>
          <w:rFonts w:ascii="B Nazanin" w:cs="B Nazanin" w:hint="cs"/>
          <w:b/>
          <w:bCs/>
          <w:sz w:val="40"/>
          <w:szCs w:val="40"/>
          <w:rtl/>
        </w:rPr>
        <w:t xml:space="preserve">    تاریخ: 13/7/94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40"/>
          <w:szCs w:val="40"/>
        </w:rPr>
      </w:pP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36"/>
          <w:szCs w:val="36"/>
        </w:rPr>
      </w:pPr>
      <w:r w:rsidRPr="00401CC8">
        <w:rPr>
          <w:rFonts w:ascii="B Nazanin" w:cs="B Nazanin" w:hint="cs"/>
          <w:b/>
          <w:bCs/>
          <w:sz w:val="36"/>
          <w:szCs w:val="36"/>
          <w:rtl/>
        </w:rPr>
        <w:t>شناسایی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سطح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پشتی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مغزگوساله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32"/>
          <w:szCs w:val="32"/>
        </w:rPr>
      </w:pPr>
      <w:r w:rsidRPr="00401CC8">
        <w:rPr>
          <w:rFonts w:ascii="B Nazanin" w:cs="B Nazanin" w:hint="cs"/>
          <w:sz w:val="32"/>
          <w:szCs w:val="32"/>
          <w:rtl/>
        </w:rPr>
        <w:t>با</w:t>
      </w:r>
      <w:r>
        <w:rPr>
          <w:rFonts w:ascii="B Nazanin" w:cs="B Nazanin" w:hint="cs"/>
          <w:sz w:val="32"/>
          <w:szCs w:val="32"/>
          <w:rtl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بررسی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سطح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پشتی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مغز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قادر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خوهیم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بود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این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بخشها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مشاهده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کنیم</w:t>
      </w:r>
      <w:r w:rsidRPr="00401CC8">
        <w:rPr>
          <w:rFonts w:ascii="B Nazanin" w:cs="B Nazanin"/>
          <w:sz w:val="32"/>
          <w:szCs w:val="32"/>
        </w:rPr>
        <w:t xml:space="preserve"> : </w:t>
      </w:r>
      <w:r w:rsidRPr="00401CC8">
        <w:rPr>
          <w:rFonts w:ascii="B Nazanin" w:cs="B Nazanin" w:hint="cs"/>
          <w:sz w:val="32"/>
          <w:szCs w:val="32"/>
          <w:rtl/>
        </w:rPr>
        <w:t>نیمکره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مخ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مخچه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بخشی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لبهای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بویایی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نرمشامه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مویرگهای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خونی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بخشی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بصل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النخاع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نخاع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36"/>
          <w:szCs w:val="36"/>
        </w:rPr>
      </w:pPr>
      <w:r w:rsidRPr="00401CC8">
        <w:rPr>
          <w:rFonts w:ascii="B Nazanin" w:cs="B Nazanin" w:hint="cs"/>
          <w:b/>
          <w:bCs/>
          <w:sz w:val="36"/>
          <w:szCs w:val="36"/>
          <w:rtl/>
        </w:rPr>
        <w:t>شناسایی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سطح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شکمی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مغزگوساله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32"/>
          <w:szCs w:val="32"/>
        </w:rPr>
      </w:pPr>
      <w:r w:rsidRPr="00401CC8">
        <w:rPr>
          <w:rFonts w:ascii="B Nazanin" w:cs="B Nazanin" w:hint="cs"/>
          <w:sz w:val="32"/>
          <w:szCs w:val="32"/>
          <w:rtl/>
        </w:rPr>
        <w:t>با</w:t>
      </w:r>
      <w:r>
        <w:rPr>
          <w:rFonts w:ascii="B Nazanin" w:cs="B Nazanin" w:hint="cs"/>
          <w:sz w:val="32"/>
          <w:szCs w:val="32"/>
          <w:rtl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بررسی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این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سطح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این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بخشها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قابل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رویت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هستند</w:t>
      </w:r>
      <w:r w:rsidRPr="00401CC8">
        <w:rPr>
          <w:rFonts w:ascii="B Nazanin" w:cs="B Nazanin"/>
          <w:sz w:val="32"/>
          <w:szCs w:val="32"/>
        </w:rPr>
        <w:t xml:space="preserve"> : </w:t>
      </w:r>
      <w:r w:rsidRPr="00401CC8">
        <w:rPr>
          <w:rFonts w:ascii="B Nazanin" w:cs="B Nazanin" w:hint="cs"/>
          <w:sz w:val="32"/>
          <w:szCs w:val="32"/>
          <w:rtl/>
        </w:rPr>
        <w:t>نیمکره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مخ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مخچه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کرمینه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،،بصل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النخاع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نخاع،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برجستگی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حلقوی،پایکهای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مغزی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لوبهای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بویایی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،کیاسمای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بینایی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جایگاه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هیپوفیز</w:t>
      </w:r>
      <w:r w:rsidRPr="00401CC8">
        <w:rPr>
          <w:rFonts w:ascii="B Nazanin" w:cs="B Nazanin"/>
          <w:sz w:val="32"/>
          <w:szCs w:val="32"/>
        </w:rPr>
        <w:t xml:space="preserve"> .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32"/>
          <w:szCs w:val="32"/>
        </w:rPr>
      </w:pPr>
      <w:r w:rsidRPr="00401CC8">
        <w:rPr>
          <w:rFonts w:ascii="B Nazanin" w:cs="B Nazanin" w:hint="cs"/>
          <w:b/>
          <w:bCs/>
          <w:sz w:val="36"/>
          <w:szCs w:val="36"/>
          <w:rtl/>
        </w:rPr>
        <w:t>تشریح</w:t>
      </w:r>
      <w:r w:rsidRPr="00401CC8">
        <w:rPr>
          <w:rFonts w:ascii="B Nazanin" w:cs="B Nazanin"/>
          <w:b/>
          <w:bCs/>
          <w:sz w:val="36"/>
          <w:szCs w:val="36"/>
        </w:rPr>
        <w:t xml:space="preserve"> </w:t>
      </w:r>
      <w:r w:rsidRPr="00401CC8">
        <w:rPr>
          <w:rFonts w:ascii="B Nazanin" w:cs="B Nazanin" w:hint="cs"/>
          <w:b/>
          <w:bCs/>
          <w:sz w:val="36"/>
          <w:szCs w:val="36"/>
          <w:rtl/>
        </w:rPr>
        <w:t>مغز</w:t>
      </w:r>
      <w:r w:rsidRPr="00401CC8">
        <w:rPr>
          <w:rFonts w:ascii="B Nazanin" w:cs="B Nazanin"/>
          <w:b/>
          <w:bCs/>
          <w:sz w:val="36"/>
          <w:szCs w:val="36"/>
        </w:rPr>
        <w:t>:</w:t>
      </w:r>
      <w:r w:rsidRPr="00401CC8">
        <w:rPr>
          <w:rFonts w:ascii="B Nazanin" w:cs="B Nazanin"/>
          <w:sz w:val="32"/>
          <w:szCs w:val="32"/>
        </w:rPr>
        <w:t xml:space="preserve"> </w:t>
      </w:r>
      <w:r>
        <w:rPr>
          <w:rFonts w:ascii="B Nazanin" w:cs="B Nazanin" w:hint="cs"/>
          <w:sz w:val="32"/>
          <w:szCs w:val="32"/>
          <w:rtl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نیمکره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مخ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کمک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دست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کنیم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جسم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پینه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بینیم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سپس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کمک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اسکالپل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آنرا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</w:t>
      </w:r>
      <w:r>
        <w:rPr>
          <w:rFonts w:ascii="B Nazanin" w:cs="B Nazanin" w:hint="cs"/>
          <w:sz w:val="32"/>
          <w:szCs w:val="32"/>
          <w:rtl/>
          <w:lang w:bidi="fa-IR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ظرافت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برش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دهیم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مثلث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مغزی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بینیم</w:t>
      </w:r>
      <w:r w:rsidRPr="00401CC8">
        <w:rPr>
          <w:rFonts w:ascii="B Nazanin" w:cs="B Nazanin"/>
          <w:sz w:val="32"/>
          <w:szCs w:val="32"/>
        </w:rPr>
        <w:t xml:space="preserve"> . </w:t>
      </w:r>
      <w:r w:rsidRPr="00401CC8">
        <w:rPr>
          <w:rFonts w:ascii="B Nazanin" w:cs="B Nazanin" w:hint="cs"/>
          <w:sz w:val="32"/>
          <w:szCs w:val="32"/>
          <w:rtl/>
        </w:rPr>
        <w:t>دو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نیمکره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کامل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کرده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اجزای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داخل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مغز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مشاهده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کنیم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که</w:t>
      </w:r>
      <w:r>
        <w:rPr>
          <w:rFonts w:ascii="B Nazanin" w:cs="B Nazanin" w:hint="cs"/>
          <w:sz w:val="32"/>
          <w:szCs w:val="32"/>
          <w:rtl/>
          <w:lang w:bidi="fa-IR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عبارتنداز</w:t>
      </w:r>
      <w:r w:rsidRPr="00401CC8">
        <w:rPr>
          <w:rFonts w:ascii="B Nazanin" w:cs="B Nazanin"/>
          <w:sz w:val="32"/>
          <w:szCs w:val="32"/>
        </w:rPr>
        <w:t xml:space="preserve">: </w:t>
      </w:r>
      <w:r>
        <w:rPr>
          <w:rFonts w:ascii="B Nazanin" w:cs="B Nazanin" w:hint="cs"/>
          <w:sz w:val="32"/>
          <w:szCs w:val="32"/>
          <w:rtl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تالاموسها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،برجستگیهای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چهار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گانه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اپی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فیز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،بطن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جانبی</w:t>
      </w:r>
      <w:r w:rsidRPr="00401CC8">
        <w:rPr>
          <w:rFonts w:ascii="B Nazanin" w:cs="B Nazanin"/>
          <w:sz w:val="32"/>
          <w:szCs w:val="32"/>
        </w:rPr>
        <w:t xml:space="preserve"> 1 </w:t>
      </w:r>
      <w:r w:rsidRPr="00401CC8">
        <w:rPr>
          <w:rFonts w:ascii="B Nazanin" w:cs="B Nazanin" w:hint="cs"/>
          <w:sz w:val="32"/>
          <w:szCs w:val="32"/>
          <w:rtl/>
        </w:rPr>
        <w:t>و</w:t>
      </w:r>
      <w:r w:rsidRPr="00401CC8">
        <w:rPr>
          <w:rFonts w:ascii="B Nazanin" w:cs="B Nazanin"/>
          <w:sz w:val="32"/>
          <w:szCs w:val="32"/>
        </w:rPr>
        <w:t xml:space="preserve"> 9</w:t>
      </w:r>
    </w:p>
    <w:p w:rsidR="00401CC8" w:rsidRPr="00401CC8" w:rsidRDefault="00401CC8" w:rsidP="00401CC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32"/>
          <w:szCs w:val="32"/>
        </w:rPr>
      </w:pPr>
      <w:r w:rsidRPr="00401CC8">
        <w:rPr>
          <w:rFonts w:ascii="B Nazanin" w:cs="B Nazanin" w:hint="cs"/>
          <w:b/>
          <w:bCs/>
          <w:sz w:val="36"/>
          <w:szCs w:val="36"/>
          <w:rtl/>
        </w:rPr>
        <w:t>توجه</w:t>
      </w:r>
      <w:r w:rsidRPr="00401CC8">
        <w:rPr>
          <w:rFonts w:ascii="B Nazanin" w:cs="B Nazanin"/>
          <w:b/>
          <w:bCs/>
          <w:sz w:val="36"/>
          <w:szCs w:val="36"/>
        </w:rPr>
        <w:t>:</w:t>
      </w:r>
      <w:r w:rsidRPr="00401CC8">
        <w:rPr>
          <w:rFonts w:ascii="B Nazanin" w:cs="B Nazanin"/>
          <w:sz w:val="32"/>
          <w:szCs w:val="32"/>
        </w:rPr>
        <w:t xml:space="preserve"> </w:t>
      </w:r>
      <w:r>
        <w:rPr>
          <w:rFonts w:ascii="B Nazanin" w:cs="B Nazanin" w:hint="cs"/>
          <w:sz w:val="32"/>
          <w:szCs w:val="32"/>
          <w:rtl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دیدن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بطن</w:t>
      </w:r>
      <w:r w:rsidRPr="00401CC8">
        <w:rPr>
          <w:rFonts w:ascii="B Nazanin" w:cs="B Nazanin"/>
          <w:sz w:val="32"/>
          <w:szCs w:val="32"/>
        </w:rPr>
        <w:t xml:space="preserve"> 3 </w:t>
      </w:r>
      <w:r w:rsidRPr="00401CC8">
        <w:rPr>
          <w:rFonts w:ascii="B Nazanin" w:cs="B Nazanin" w:hint="cs"/>
          <w:sz w:val="32"/>
          <w:szCs w:val="32"/>
          <w:rtl/>
        </w:rPr>
        <w:t>،سوند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سوزنی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از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زیر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برجستگیهای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چهار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گانه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سمت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بالا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هدایت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کرده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هر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جا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نوک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سوند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خارج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آنجا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بطن</w:t>
      </w:r>
      <w:r w:rsidRPr="00401CC8">
        <w:rPr>
          <w:rFonts w:ascii="B Nazanin" w:cs="B Nazanin"/>
          <w:sz w:val="32"/>
          <w:szCs w:val="32"/>
        </w:rPr>
        <w:t xml:space="preserve"> 3 </w:t>
      </w:r>
      <w:r w:rsidRPr="00401CC8">
        <w:rPr>
          <w:rFonts w:ascii="B Nazanin" w:cs="B Nazanin" w:hint="cs"/>
          <w:sz w:val="32"/>
          <w:szCs w:val="32"/>
          <w:rtl/>
        </w:rPr>
        <w:t>است</w:t>
      </w:r>
      <w:r w:rsidRPr="00401CC8">
        <w:rPr>
          <w:rFonts w:ascii="B Nazanin" w:cs="B Nazanin"/>
          <w:sz w:val="32"/>
          <w:szCs w:val="32"/>
        </w:rPr>
        <w:t xml:space="preserve"> .</w:t>
      </w:r>
    </w:p>
    <w:p w:rsidR="004B7FBC" w:rsidRPr="00401CC8" w:rsidRDefault="00401CC8" w:rsidP="00401CC8">
      <w:pPr>
        <w:bidi/>
        <w:spacing w:line="360" w:lineRule="auto"/>
        <w:rPr>
          <w:sz w:val="32"/>
          <w:szCs w:val="32"/>
          <w:rtl/>
          <w:lang w:bidi="fa-IR"/>
        </w:rPr>
      </w:pPr>
      <w:r w:rsidRPr="00401CC8">
        <w:rPr>
          <w:rFonts w:ascii="B Nazanin" w:cs="B Nazanin" w:hint="cs"/>
          <w:sz w:val="32"/>
          <w:szCs w:val="32"/>
          <w:rtl/>
        </w:rPr>
        <w:t>برا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مشاهده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بطن</w:t>
      </w:r>
      <w:r w:rsidRPr="00401CC8">
        <w:rPr>
          <w:rFonts w:ascii="B Nazanin" w:cs="B Nazanin"/>
          <w:sz w:val="32"/>
          <w:szCs w:val="32"/>
        </w:rPr>
        <w:t xml:space="preserve"> 4 </w:t>
      </w:r>
      <w:r w:rsidRPr="00401CC8">
        <w:rPr>
          <w:rFonts w:ascii="B Nazanin" w:cs="B Nazanin" w:hint="cs"/>
          <w:sz w:val="32"/>
          <w:szCs w:val="32"/>
          <w:rtl/>
        </w:rPr>
        <w:t>به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کمک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اسکالپل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کرمینه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را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برش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طولی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می</w:t>
      </w:r>
      <w:r w:rsidRPr="00401CC8">
        <w:rPr>
          <w:rFonts w:ascii="B Nazanin" w:cs="B Nazanin"/>
          <w:sz w:val="32"/>
          <w:szCs w:val="32"/>
        </w:rPr>
        <w:t xml:space="preserve"> </w:t>
      </w:r>
      <w:r w:rsidRPr="00401CC8">
        <w:rPr>
          <w:rFonts w:ascii="B Nazanin" w:cs="B Nazanin" w:hint="cs"/>
          <w:sz w:val="32"/>
          <w:szCs w:val="32"/>
          <w:rtl/>
        </w:rPr>
        <w:t>دهیم</w:t>
      </w:r>
      <w:r w:rsidRPr="00401CC8">
        <w:rPr>
          <w:rFonts w:ascii="B Nazanin" w:cs="B Nazanin"/>
          <w:sz w:val="32"/>
          <w:szCs w:val="32"/>
        </w:rPr>
        <w:t>.</w:t>
      </w:r>
      <w:bookmarkEnd w:id="0"/>
    </w:p>
    <w:sectPr w:rsidR="004B7FBC" w:rsidRPr="00401CC8" w:rsidSect="00401CC8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C8"/>
    <w:rsid w:val="001D4851"/>
    <w:rsid w:val="00401CC8"/>
    <w:rsid w:val="006849B0"/>
    <w:rsid w:val="00C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Farzanegan aaz</dc:creator>
  <cp:lastModifiedBy>Farzanegan aaz</cp:lastModifiedBy>
  <cp:revision>2</cp:revision>
  <cp:lastPrinted>2015-10-10T08:57:00Z</cp:lastPrinted>
  <dcterms:created xsi:type="dcterms:W3CDTF">2015-10-10T07:10:00Z</dcterms:created>
  <dcterms:modified xsi:type="dcterms:W3CDTF">2015-10-10T08:57:00Z</dcterms:modified>
</cp:coreProperties>
</file>